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黑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/>
          <w:sz w:val="40"/>
          <w:szCs w:val="40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40"/>
          <w:szCs w:val="40"/>
        </w:rPr>
        <w:t>2024年度国际传播大数据智能实验室</w:t>
      </w:r>
    </w:p>
    <w:p>
      <w:pPr>
        <w:spacing w:line="600" w:lineRule="exact"/>
        <w:jc w:val="center"/>
        <w:rPr>
          <w:rFonts w:ascii="Times New Roman" w:hAnsi="Times New Roman" w:eastAsia="黑体"/>
          <w:sz w:val="40"/>
          <w:szCs w:val="40"/>
        </w:rPr>
      </w:pPr>
      <w:r>
        <w:rPr>
          <w:rFonts w:hint="eastAsia" w:ascii="Times New Roman" w:hAnsi="Times New Roman" w:eastAsia="黑体"/>
          <w:sz w:val="40"/>
          <w:szCs w:val="40"/>
        </w:rPr>
        <w:t>课题研究项目投标申请书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课题名称：_______________________________</w:t>
      </w:r>
    </w:p>
    <w:p>
      <w:pPr>
        <w:spacing w:line="600" w:lineRule="exact"/>
        <w:jc w:val="center"/>
        <w:rPr>
          <w:rFonts w:ascii="Times New Roman" w:hAnsi="Times New Roman" w:eastAsia="黑体"/>
          <w:spacing w:val="4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pacing w:val="40"/>
          <w:sz w:val="32"/>
          <w:szCs w:val="32"/>
        </w:rPr>
        <w:t>负责人：</w:t>
      </w:r>
      <w:r>
        <w:rPr>
          <w:rFonts w:hint="eastAsia" w:ascii="Times New Roman" w:hAnsi="Times New Roman" w:eastAsia="黑体"/>
          <w:sz w:val="32"/>
          <w:szCs w:val="32"/>
        </w:rPr>
        <w:t>_______________________________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中国外文局制</w:t>
      </w:r>
    </w:p>
    <w:p>
      <w:pPr>
        <w:spacing w:line="600" w:lineRule="exact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二○二四年</w:t>
      </w: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宋体"/>
          <w:sz w:val="32"/>
          <w:szCs w:val="32"/>
        </w:rPr>
        <w:t>月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7" w:hanging="216" w:hangingChars="103"/>
              <w:rPr>
                <w:rFonts w:ascii="Times New Roman" w:hAnsi="Times New Roman" w:eastAsia="宋体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本课题研究的基本</w:t>
            </w:r>
            <w:r>
              <w:rPr>
                <w:rFonts w:hint="eastAsia" w:ascii="Times New Roman" w:hAnsi="Times New Roman" w:eastAsia="宋体"/>
                <w:spacing w:val="-6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1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 w:firstLine="3675" w:firstLineChars="175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负责人签字：           </w:t>
            </w: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 w:firstLine="5985" w:firstLineChars="285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   日</w:t>
            </w: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 w:firstLine="3150" w:firstLineChars="15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</w:p>
          <w:p>
            <w:pPr>
              <w:ind w:right="74" w:firstLine="3570" w:firstLineChars="17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负责人签字：            年   月   日</w:t>
            </w:r>
          </w:p>
          <w:p>
            <w:pPr>
              <w:ind w:right="74"/>
              <w:rPr>
                <w:rFonts w:ascii="Times New Roman" w:hAnsi="Times New Roman" w:eastAsia="宋体"/>
              </w:rPr>
            </w:pPr>
          </w:p>
          <w:p>
            <w:pPr>
              <w:ind w:right="74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                       （公章）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- 4 -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2E1YTkzMDJkMmNhOTIyZmEyOWY5MzdkMmU0MmMifQ=="/>
  </w:docVars>
  <w:rsids>
    <w:rsidRoot w:val="6D540D94"/>
    <w:rsid w:val="5CD9079F"/>
    <w:rsid w:val="6D54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字符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2024-04-01T08:22:00Z</dcterms:created>
  <dc:creator>Alife</dc:creator>
  <cp:lastModifiedBy>Alife</cp:lastModifiedBy>
  <dcterms:modified xsi:type="dcterms:W3CDTF">2024-04-01T08:22:56Z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E5B97B49FB014351853CC6EC8D381D42_11</vt:lpwstr>
  </property>
</Properties>
</file>